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D5C" w:rsidRPr="006F57A0" w:rsidRDefault="004E3D5C" w:rsidP="006F57A0">
      <w:pPr>
        <w:spacing w:line="600" w:lineRule="exact"/>
        <w:ind w:left="2336" w:hangingChars="730" w:hanging="2336"/>
        <w:rPr>
          <w:rFonts w:ascii="黑体" w:eastAsia="黑体" w:hAnsi="仿宋" w:cs="仿宋"/>
          <w:sz w:val="32"/>
          <w:szCs w:val="32"/>
        </w:rPr>
      </w:pPr>
      <w:r w:rsidRPr="006F57A0">
        <w:rPr>
          <w:rFonts w:ascii="黑体" w:eastAsia="黑体" w:hAnsi="仿宋" w:cs="仿宋" w:hint="eastAsia"/>
          <w:sz w:val="32"/>
          <w:szCs w:val="32"/>
        </w:rPr>
        <w:t>附件：</w:t>
      </w:r>
    </w:p>
    <w:p w:rsidR="004E3D5C" w:rsidRDefault="004E3D5C" w:rsidP="006F57A0">
      <w:pPr>
        <w:spacing w:line="240" w:lineRule="exact"/>
        <w:ind w:left="2628" w:hangingChars="730" w:hanging="2628"/>
        <w:jc w:val="center"/>
        <w:rPr>
          <w:rFonts w:ascii="黑体" w:eastAsia="黑体" w:hAnsi="仿宋" w:cs="仿宋"/>
          <w:sz w:val="36"/>
          <w:szCs w:val="36"/>
        </w:rPr>
      </w:pPr>
    </w:p>
    <w:p w:rsidR="004E3D5C" w:rsidRDefault="004E3D5C" w:rsidP="000623A1">
      <w:pPr>
        <w:spacing w:line="600" w:lineRule="exact"/>
        <w:ind w:left="2628" w:hangingChars="730" w:hanging="2628"/>
        <w:jc w:val="center"/>
        <w:rPr>
          <w:rFonts w:ascii="黑体" w:eastAsia="黑体" w:hAnsi="仿宋" w:cs="仿宋"/>
          <w:sz w:val="36"/>
          <w:szCs w:val="36"/>
        </w:rPr>
      </w:pPr>
      <w:r w:rsidRPr="000623A1">
        <w:rPr>
          <w:rFonts w:ascii="黑体" w:eastAsia="黑体" w:hAnsi="仿宋" w:cs="仿宋"/>
          <w:sz w:val="36"/>
          <w:szCs w:val="36"/>
        </w:rPr>
        <w:t>2020</w:t>
      </w:r>
      <w:r w:rsidRPr="000623A1">
        <w:rPr>
          <w:rFonts w:ascii="黑体" w:eastAsia="黑体" w:hAnsi="仿宋" w:cs="仿宋" w:hint="eastAsia"/>
          <w:sz w:val="36"/>
          <w:szCs w:val="36"/>
        </w:rPr>
        <w:t>年</w:t>
      </w:r>
      <w:r w:rsidRPr="006F57A0">
        <w:rPr>
          <w:rFonts w:ascii="黑体" w:eastAsia="黑体" w:hAnsi="Times New Roman" w:hint="eastAsia"/>
          <w:sz w:val="36"/>
          <w:szCs w:val="36"/>
        </w:rPr>
        <w:t>有效期满</w:t>
      </w:r>
      <w:r w:rsidRPr="000623A1">
        <w:rPr>
          <w:rFonts w:ascii="黑体" w:eastAsia="黑体" w:hAnsi="仿宋" w:cs="仿宋" w:hint="eastAsia"/>
          <w:sz w:val="36"/>
          <w:szCs w:val="36"/>
        </w:rPr>
        <w:t>应重新申报</w:t>
      </w:r>
    </w:p>
    <w:p w:rsidR="004E3D5C" w:rsidRPr="000623A1" w:rsidRDefault="004E3D5C" w:rsidP="000623A1">
      <w:pPr>
        <w:spacing w:line="600" w:lineRule="exact"/>
        <w:ind w:left="2628" w:hangingChars="730" w:hanging="2628"/>
        <w:jc w:val="center"/>
        <w:rPr>
          <w:rFonts w:ascii="黑体" w:eastAsia="黑体" w:hAnsi="仿宋" w:cs="仿宋"/>
          <w:sz w:val="36"/>
          <w:szCs w:val="36"/>
        </w:rPr>
      </w:pPr>
      <w:r w:rsidRPr="000623A1">
        <w:rPr>
          <w:rFonts w:ascii="黑体" w:eastAsia="黑体" w:hAnsi="仿宋" w:cs="仿宋" w:hint="eastAsia"/>
          <w:sz w:val="36"/>
          <w:szCs w:val="36"/>
        </w:rPr>
        <w:t>企业信用等级评价的单位名单</w:t>
      </w:r>
    </w:p>
    <w:p w:rsidR="004E3D5C" w:rsidRDefault="004E3D5C" w:rsidP="00BA65FC">
      <w:pPr>
        <w:spacing w:line="600" w:lineRule="exact"/>
        <w:ind w:left="1752" w:hangingChars="730" w:hanging="1752"/>
        <w:rPr>
          <w:rFonts w:ascii="宋体" w:cs="宋体"/>
          <w:kern w:val="0"/>
          <w:sz w:val="24"/>
          <w:lang/>
        </w:rPr>
      </w:pPr>
    </w:p>
    <w:p w:rsidR="004E3D5C" w:rsidRDefault="004E3D5C" w:rsidP="00BA65FC">
      <w:pPr>
        <w:spacing w:line="600" w:lineRule="exact"/>
        <w:ind w:left="1752" w:hangingChars="730" w:hanging="1752"/>
        <w:rPr>
          <w:rFonts w:ascii="宋体" w:cs="宋体"/>
          <w:kern w:val="0"/>
          <w:sz w:val="24"/>
          <w:lang/>
        </w:rPr>
        <w:sectPr w:rsidR="004E3D5C" w:rsidSect="003A2A5A">
          <w:footerReference w:type="even" r:id="rId6"/>
          <w:footerReference w:type="default" r:id="rId7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4E3D5C" w:rsidRPr="00BA65FC" w:rsidRDefault="004E3D5C" w:rsidP="006F57A0">
      <w:pPr>
        <w:spacing w:line="460" w:lineRule="exact"/>
        <w:ind w:left="1635" w:hangingChars="730" w:hanging="1635"/>
        <w:rPr>
          <w:rFonts w:ascii="仿宋_GB2312" w:eastAsia="仿宋_GB2312" w:hAnsi="仿宋" w:cs="仿宋"/>
          <w:spacing w:val="-8"/>
          <w:sz w:val="24"/>
        </w:rPr>
      </w:pPr>
      <w:r w:rsidRPr="00BA65FC">
        <w:rPr>
          <w:rFonts w:ascii="宋体" w:hAnsi="宋体" w:cs="宋体" w:hint="eastAsia"/>
          <w:spacing w:val="-8"/>
          <w:kern w:val="0"/>
          <w:sz w:val="24"/>
          <w:lang/>
        </w:rPr>
        <w:t>山西晋城无烟煤矿业集团有限责任公司</w:t>
      </w:r>
    </w:p>
    <w:p w:rsidR="004E3D5C" w:rsidRDefault="004E3D5C" w:rsidP="006F57A0">
      <w:pPr>
        <w:spacing w:line="460" w:lineRule="exact"/>
        <w:rPr>
          <w:rFonts w:ascii="宋体" w:cs="宋体"/>
          <w:kern w:val="1"/>
          <w:sz w:val="24"/>
        </w:rPr>
      </w:pPr>
      <w:r w:rsidRPr="00BA65FC">
        <w:rPr>
          <w:rFonts w:ascii="宋体" w:hAnsi="宋体" w:cs="宋体" w:hint="eastAsia"/>
          <w:kern w:val="1"/>
          <w:sz w:val="24"/>
        </w:rPr>
        <w:t>山西潞安矿业（集团）有限责任公司</w:t>
      </w:r>
      <w:r w:rsidRPr="00BA65FC">
        <w:rPr>
          <w:rFonts w:ascii="宋体" w:hAnsi="宋体" w:cs="宋体"/>
          <w:kern w:val="1"/>
          <w:sz w:val="24"/>
        </w:rPr>
        <w:t xml:space="preserve"> </w:t>
      </w:r>
    </w:p>
    <w:p w:rsidR="004E3D5C" w:rsidRPr="00BA65FC" w:rsidRDefault="004E3D5C" w:rsidP="006F57A0">
      <w:pPr>
        <w:spacing w:line="460" w:lineRule="exact"/>
        <w:rPr>
          <w:rFonts w:ascii="宋体" w:cs="宋体"/>
          <w:kern w:val="1"/>
          <w:sz w:val="24"/>
        </w:rPr>
      </w:pPr>
      <w:r w:rsidRPr="00BA65FC">
        <w:rPr>
          <w:rFonts w:ascii="宋体" w:hAnsi="宋体" w:cs="宋体" w:hint="eastAsia"/>
          <w:kern w:val="0"/>
          <w:sz w:val="24"/>
          <w:lang/>
        </w:rPr>
        <w:t>潞安环保能源开发股份有限公司</w:t>
      </w:r>
    </w:p>
    <w:p w:rsidR="004E3D5C" w:rsidRPr="00BA65FC" w:rsidRDefault="004E3D5C" w:rsidP="006F57A0">
      <w:pPr>
        <w:spacing w:line="460" w:lineRule="exact"/>
        <w:rPr>
          <w:rFonts w:ascii="宋体" w:cs="宋体"/>
          <w:kern w:val="1"/>
          <w:sz w:val="24"/>
        </w:rPr>
      </w:pPr>
      <w:r w:rsidRPr="00BA65FC">
        <w:rPr>
          <w:rFonts w:ascii="宋体" w:hAnsi="宋体" w:cs="宋体" w:hint="eastAsia"/>
          <w:kern w:val="1"/>
          <w:sz w:val="24"/>
        </w:rPr>
        <w:t>晋能集团有限公司</w:t>
      </w:r>
    </w:p>
    <w:p w:rsidR="004E3D5C" w:rsidRDefault="004E3D5C" w:rsidP="006F57A0">
      <w:pPr>
        <w:widowControl/>
        <w:spacing w:line="460" w:lineRule="exact"/>
        <w:jc w:val="left"/>
        <w:rPr>
          <w:rFonts w:ascii="宋体" w:cs="宋体"/>
          <w:kern w:val="0"/>
          <w:sz w:val="24"/>
          <w:lang/>
        </w:rPr>
      </w:pPr>
      <w:r w:rsidRPr="00BA65FC">
        <w:rPr>
          <w:rFonts w:ascii="宋体" w:hAnsi="宋体" w:cs="宋体" w:hint="eastAsia"/>
          <w:kern w:val="0"/>
          <w:sz w:val="24"/>
          <w:lang/>
        </w:rPr>
        <w:t>中煤平朔集团有限公司</w:t>
      </w:r>
      <w:r>
        <w:rPr>
          <w:rFonts w:ascii="宋体" w:cs="宋体"/>
          <w:kern w:val="0"/>
          <w:sz w:val="24"/>
          <w:lang/>
        </w:rPr>
        <w:t> </w:t>
      </w:r>
    </w:p>
    <w:p w:rsidR="004E3D5C" w:rsidRPr="00BA65FC" w:rsidRDefault="004E3D5C" w:rsidP="006F57A0">
      <w:pPr>
        <w:spacing w:line="460" w:lineRule="exact"/>
        <w:rPr>
          <w:rFonts w:ascii="宋体" w:cs="宋体"/>
          <w:kern w:val="1"/>
          <w:sz w:val="24"/>
        </w:rPr>
      </w:pPr>
      <w:r w:rsidRPr="00BA65FC">
        <w:rPr>
          <w:rFonts w:ascii="宋体" w:hAnsi="宋体" w:cs="宋体" w:hint="eastAsia"/>
          <w:kern w:val="1"/>
          <w:sz w:val="24"/>
        </w:rPr>
        <w:t>汾西矿业（集团）有限责任公司</w:t>
      </w:r>
    </w:p>
    <w:p w:rsidR="004E3D5C" w:rsidRPr="00BA65FC" w:rsidRDefault="004E3D5C" w:rsidP="006F57A0">
      <w:pPr>
        <w:spacing w:line="460" w:lineRule="exact"/>
        <w:rPr>
          <w:rFonts w:ascii="宋体" w:cs="宋体"/>
          <w:kern w:val="1"/>
          <w:sz w:val="24"/>
        </w:rPr>
      </w:pPr>
      <w:r w:rsidRPr="00BA65FC">
        <w:rPr>
          <w:rFonts w:ascii="宋体" w:hAnsi="宋体" w:cs="宋体" w:hint="eastAsia"/>
          <w:kern w:val="1"/>
          <w:sz w:val="24"/>
        </w:rPr>
        <w:t>西山煤电（集团）有限责任公司</w:t>
      </w:r>
    </w:p>
    <w:p w:rsidR="004E3D5C" w:rsidRPr="00BA65FC" w:rsidRDefault="004E3D5C" w:rsidP="006F57A0">
      <w:pPr>
        <w:widowControl/>
        <w:spacing w:line="460" w:lineRule="exact"/>
        <w:jc w:val="left"/>
        <w:rPr>
          <w:rFonts w:ascii="宋体" w:cs="宋体"/>
          <w:kern w:val="0"/>
          <w:sz w:val="24"/>
          <w:lang/>
        </w:rPr>
      </w:pPr>
      <w:r w:rsidRPr="00BA65FC">
        <w:rPr>
          <w:rFonts w:ascii="宋体" w:hAnsi="宋体" w:cs="宋体" w:hint="eastAsia"/>
          <w:spacing w:val="-4"/>
          <w:kern w:val="1"/>
          <w:sz w:val="24"/>
        </w:rPr>
        <w:t>山西中煤华晋能源有限责任公司</w:t>
      </w:r>
    </w:p>
    <w:p w:rsidR="004E3D5C" w:rsidRPr="00BA65FC" w:rsidRDefault="004E3D5C" w:rsidP="006F57A0">
      <w:pPr>
        <w:widowControl/>
        <w:spacing w:line="460" w:lineRule="exact"/>
        <w:jc w:val="left"/>
        <w:rPr>
          <w:rFonts w:ascii="宋体" w:cs="宋体"/>
          <w:kern w:val="0"/>
          <w:sz w:val="24"/>
          <w:lang/>
        </w:rPr>
      </w:pPr>
      <w:r w:rsidRPr="00BA65FC">
        <w:rPr>
          <w:rFonts w:ascii="宋体" w:hAnsi="宋体" w:cs="宋体" w:hint="eastAsia"/>
          <w:kern w:val="1"/>
          <w:sz w:val="24"/>
        </w:rPr>
        <w:t>潞安集团司马煤业有限公司</w:t>
      </w:r>
    </w:p>
    <w:p w:rsidR="004E3D5C" w:rsidRPr="00BA65FC" w:rsidRDefault="004E3D5C" w:rsidP="006F57A0">
      <w:pPr>
        <w:widowControl/>
        <w:spacing w:line="460" w:lineRule="exact"/>
        <w:jc w:val="left"/>
        <w:rPr>
          <w:rFonts w:ascii="宋体" w:hAnsi="宋体" w:cs="宋体"/>
          <w:kern w:val="0"/>
          <w:sz w:val="24"/>
          <w:lang/>
        </w:rPr>
      </w:pPr>
      <w:r w:rsidRPr="00BA65FC">
        <w:rPr>
          <w:rFonts w:ascii="宋体" w:hAnsi="宋体" w:cs="宋体" w:hint="eastAsia"/>
          <w:kern w:val="0"/>
          <w:sz w:val="24"/>
          <w:lang/>
        </w:rPr>
        <w:t>山西高河能源有限公司</w:t>
      </w:r>
      <w:r w:rsidRPr="00BA65FC">
        <w:rPr>
          <w:rFonts w:ascii="宋体" w:hAnsi="宋体" w:cs="宋体"/>
          <w:kern w:val="0"/>
          <w:sz w:val="24"/>
          <w:lang/>
        </w:rPr>
        <w:t xml:space="preserve">                  </w:t>
      </w:r>
      <w:r w:rsidRPr="00BA65FC">
        <w:rPr>
          <w:rFonts w:ascii="宋体" w:hAnsi="宋体" w:cs="宋体"/>
          <w:kern w:val="0"/>
          <w:sz w:val="24"/>
          <w:lang/>
        </w:rPr>
        <w:br/>
      </w:r>
      <w:r w:rsidRPr="00BA65FC">
        <w:rPr>
          <w:rFonts w:ascii="宋体" w:hAnsi="宋体" w:cs="宋体" w:hint="eastAsia"/>
          <w:kern w:val="0"/>
          <w:sz w:val="24"/>
          <w:lang/>
        </w:rPr>
        <w:t>山西潞安工程有限公司</w:t>
      </w:r>
      <w:r w:rsidRPr="00BA65FC">
        <w:rPr>
          <w:rFonts w:ascii="宋体" w:hAnsi="宋体" w:cs="宋体"/>
          <w:kern w:val="0"/>
          <w:sz w:val="24"/>
          <w:lang/>
        </w:rPr>
        <w:t xml:space="preserve">               </w:t>
      </w:r>
      <w:r w:rsidRPr="00BA65FC">
        <w:rPr>
          <w:rFonts w:ascii="宋体" w:hAnsi="宋体" w:cs="宋体"/>
          <w:kern w:val="0"/>
          <w:sz w:val="24"/>
          <w:lang/>
        </w:rPr>
        <w:br/>
      </w:r>
      <w:r w:rsidRPr="00BA65FC">
        <w:rPr>
          <w:rFonts w:ascii="宋体" w:hAnsi="宋体" w:cs="宋体" w:hint="eastAsia"/>
          <w:spacing w:val="-8"/>
          <w:kern w:val="0"/>
          <w:sz w:val="24"/>
          <w:lang/>
        </w:rPr>
        <w:t>山西潞安矿业集团慈林山煤业有限公司</w:t>
      </w:r>
      <w:r w:rsidRPr="00BA65FC">
        <w:rPr>
          <w:rFonts w:ascii="宋体" w:cs="宋体"/>
          <w:spacing w:val="-12"/>
          <w:kern w:val="0"/>
          <w:sz w:val="24"/>
          <w:lang/>
        </w:rPr>
        <w:t> </w:t>
      </w:r>
      <w:r w:rsidRPr="00BA65FC">
        <w:rPr>
          <w:rFonts w:ascii="宋体" w:hAnsi="宋体" w:cs="宋体"/>
          <w:kern w:val="0"/>
          <w:sz w:val="24"/>
          <w:lang/>
        </w:rPr>
        <w:t xml:space="preserve"> </w:t>
      </w:r>
    </w:p>
    <w:p w:rsidR="004E3D5C" w:rsidRPr="00BA65FC" w:rsidRDefault="004E3D5C" w:rsidP="006F57A0">
      <w:pPr>
        <w:widowControl/>
        <w:spacing w:line="460" w:lineRule="exact"/>
        <w:jc w:val="left"/>
        <w:rPr>
          <w:rFonts w:ascii="宋体" w:cs="宋体"/>
          <w:kern w:val="0"/>
          <w:sz w:val="24"/>
          <w:lang/>
        </w:rPr>
      </w:pPr>
      <w:r w:rsidRPr="00BA65FC">
        <w:rPr>
          <w:rFonts w:ascii="宋体" w:hAnsi="宋体" w:cs="宋体" w:hint="eastAsia"/>
          <w:kern w:val="0"/>
          <w:sz w:val="24"/>
          <w:lang/>
        </w:rPr>
        <w:t>阳泉市上社煤炭有限责任公司</w:t>
      </w:r>
      <w:r w:rsidRPr="00BA65FC">
        <w:rPr>
          <w:rFonts w:ascii="宋体" w:cs="宋体"/>
          <w:kern w:val="0"/>
          <w:sz w:val="24"/>
          <w:lang/>
        </w:rPr>
        <w:t>   </w:t>
      </w:r>
      <w:r w:rsidRPr="00BA65FC">
        <w:rPr>
          <w:rFonts w:ascii="宋体" w:hAnsi="宋体" w:cs="宋体"/>
          <w:kern w:val="0"/>
          <w:sz w:val="24"/>
          <w:lang/>
        </w:rPr>
        <w:t xml:space="preserve">  </w:t>
      </w:r>
      <w:r w:rsidRPr="00BA65FC">
        <w:rPr>
          <w:rFonts w:ascii="宋体" w:hAnsi="宋体" w:cs="宋体"/>
          <w:kern w:val="0"/>
          <w:sz w:val="24"/>
          <w:lang/>
        </w:rPr>
        <w:br/>
      </w:r>
      <w:r w:rsidRPr="00BA65FC">
        <w:rPr>
          <w:rFonts w:ascii="宋体" w:hAnsi="宋体" w:cs="宋体" w:hint="eastAsia"/>
          <w:kern w:val="0"/>
          <w:sz w:val="24"/>
          <w:lang/>
        </w:rPr>
        <w:t>山西省煤炭地质水文勘查研究院</w:t>
      </w:r>
      <w:r w:rsidRPr="00BA65FC">
        <w:rPr>
          <w:rFonts w:ascii="宋体" w:cs="宋体"/>
          <w:kern w:val="0"/>
          <w:sz w:val="24"/>
          <w:lang/>
        </w:rPr>
        <w:t>  </w:t>
      </w:r>
    </w:p>
    <w:p w:rsidR="004E3D5C" w:rsidRPr="00BA65FC" w:rsidRDefault="004E3D5C" w:rsidP="006F57A0">
      <w:pPr>
        <w:widowControl/>
        <w:spacing w:line="460" w:lineRule="exact"/>
        <w:jc w:val="left"/>
        <w:rPr>
          <w:rFonts w:ascii="宋体" w:cs="宋体"/>
          <w:kern w:val="0"/>
          <w:sz w:val="24"/>
          <w:lang/>
        </w:rPr>
      </w:pPr>
      <w:r w:rsidRPr="00BA65FC">
        <w:rPr>
          <w:rFonts w:ascii="宋体" w:hAnsi="宋体" w:cs="宋体" w:hint="eastAsia"/>
          <w:kern w:val="0"/>
          <w:sz w:val="24"/>
          <w:lang/>
        </w:rPr>
        <w:t>山西省煤炭地质物探测绘院</w:t>
      </w:r>
    </w:p>
    <w:p w:rsidR="004E3D5C" w:rsidRDefault="004E3D5C" w:rsidP="006F57A0">
      <w:pPr>
        <w:spacing w:line="460" w:lineRule="exact"/>
        <w:rPr>
          <w:rFonts w:ascii="宋体" w:cs="宋体"/>
          <w:spacing w:val="-6"/>
          <w:kern w:val="1"/>
          <w:sz w:val="24"/>
        </w:rPr>
      </w:pPr>
      <w:r w:rsidRPr="00BA65FC">
        <w:rPr>
          <w:rFonts w:ascii="宋体" w:hAnsi="宋体" w:cs="宋体" w:hint="eastAsia"/>
          <w:spacing w:val="-6"/>
          <w:kern w:val="1"/>
          <w:sz w:val="24"/>
        </w:rPr>
        <w:t>山西省煤炭地质</w:t>
      </w:r>
      <w:r w:rsidRPr="00BA65FC">
        <w:rPr>
          <w:rFonts w:ascii="宋体" w:hAnsi="宋体" w:cs="宋体"/>
          <w:spacing w:val="-8"/>
          <w:kern w:val="1"/>
          <w:sz w:val="24"/>
        </w:rPr>
        <w:t>115</w:t>
      </w:r>
      <w:r w:rsidRPr="00BA65FC">
        <w:rPr>
          <w:rFonts w:ascii="宋体" w:hAnsi="宋体" w:cs="宋体" w:hint="eastAsia"/>
          <w:spacing w:val="-6"/>
          <w:kern w:val="1"/>
          <w:sz w:val="24"/>
        </w:rPr>
        <w:t>勘查院</w:t>
      </w:r>
      <w:r w:rsidRPr="00BA65FC">
        <w:rPr>
          <w:rFonts w:ascii="宋体" w:hAnsi="宋体" w:cs="宋体"/>
          <w:spacing w:val="-6"/>
          <w:kern w:val="1"/>
          <w:sz w:val="24"/>
        </w:rPr>
        <w:t xml:space="preserve"> </w:t>
      </w:r>
    </w:p>
    <w:p w:rsidR="004E3D5C" w:rsidRDefault="004E3D5C" w:rsidP="006F57A0">
      <w:pPr>
        <w:spacing w:line="460" w:lineRule="exact"/>
        <w:rPr>
          <w:rFonts w:ascii="宋体" w:cs="宋体"/>
          <w:spacing w:val="-6"/>
          <w:kern w:val="1"/>
          <w:sz w:val="24"/>
        </w:rPr>
      </w:pPr>
      <w:r w:rsidRPr="00BA65FC">
        <w:rPr>
          <w:rFonts w:ascii="宋体" w:hAnsi="宋体" w:cs="宋体" w:hint="eastAsia"/>
          <w:spacing w:val="-6"/>
          <w:kern w:val="1"/>
          <w:sz w:val="24"/>
        </w:rPr>
        <w:t>山西省煤炭地质</w:t>
      </w:r>
      <w:r w:rsidRPr="00BA65FC">
        <w:rPr>
          <w:rFonts w:ascii="宋体" w:hAnsi="宋体" w:cs="宋体"/>
          <w:spacing w:val="-8"/>
          <w:kern w:val="1"/>
          <w:sz w:val="24"/>
        </w:rPr>
        <w:t>144</w:t>
      </w:r>
      <w:r w:rsidRPr="00BA65FC">
        <w:rPr>
          <w:rFonts w:ascii="宋体" w:hAnsi="宋体" w:cs="宋体" w:hint="eastAsia"/>
          <w:spacing w:val="-6"/>
          <w:kern w:val="1"/>
          <w:sz w:val="24"/>
        </w:rPr>
        <w:t>勘查院</w:t>
      </w:r>
    </w:p>
    <w:p w:rsidR="004E3D5C" w:rsidRPr="00BA65FC" w:rsidRDefault="004E3D5C" w:rsidP="006F57A0">
      <w:pPr>
        <w:spacing w:line="460" w:lineRule="exact"/>
        <w:rPr>
          <w:rFonts w:ascii="宋体" w:cs="宋体"/>
          <w:spacing w:val="-6"/>
          <w:kern w:val="1"/>
          <w:sz w:val="24"/>
        </w:rPr>
      </w:pPr>
      <w:r w:rsidRPr="00BA65FC">
        <w:rPr>
          <w:rFonts w:ascii="宋体" w:hAnsi="宋体" w:cs="宋体" w:hint="eastAsia"/>
          <w:spacing w:val="-6"/>
          <w:kern w:val="1"/>
          <w:sz w:val="24"/>
        </w:rPr>
        <w:t>山西省煤炭地质</w:t>
      </w:r>
      <w:r w:rsidRPr="00BA65FC">
        <w:rPr>
          <w:rFonts w:ascii="宋体" w:hAnsi="宋体" w:cs="宋体"/>
          <w:spacing w:val="-8"/>
          <w:kern w:val="1"/>
          <w:sz w:val="24"/>
        </w:rPr>
        <w:t>148</w:t>
      </w:r>
      <w:r w:rsidRPr="00BA65FC">
        <w:rPr>
          <w:rFonts w:ascii="宋体" w:hAnsi="宋体" w:cs="宋体" w:hint="eastAsia"/>
          <w:spacing w:val="-6"/>
          <w:kern w:val="1"/>
          <w:sz w:val="24"/>
        </w:rPr>
        <w:t>勘查院</w:t>
      </w:r>
    </w:p>
    <w:p w:rsidR="004E3D5C" w:rsidRPr="00BA65FC" w:rsidRDefault="004E3D5C" w:rsidP="006F57A0">
      <w:pPr>
        <w:spacing w:line="460" w:lineRule="exact"/>
        <w:rPr>
          <w:rFonts w:ascii="宋体" w:cs="宋体"/>
          <w:spacing w:val="-6"/>
          <w:kern w:val="1"/>
          <w:sz w:val="24"/>
        </w:rPr>
      </w:pPr>
      <w:r w:rsidRPr="00BA65FC">
        <w:rPr>
          <w:rFonts w:ascii="宋体" w:hAnsi="宋体" w:cs="宋体" w:hint="eastAsia"/>
          <w:spacing w:val="-6"/>
          <w:kern w:val="1"/>
          <w:sz w:val="24"/>
        </w:rPr>
        <w:t>山西省煤炭地质勘查研究院</w:t>
      </w:r>
    </w:p>
    <w:p w:rsidR="004E3D5C" w:rsidRPr="00BA65FC" w:rsidRDefault="004E3D5C" w:rsidP="006F57A0">
      <w:pPr>
        <w:spacing w:line="460" w:lineRule="exact"/>
        <w:rPr>
          <w:rFonts w:ascii="宋体" w:hAnsi="宋体" w:cs="宋体"/>
          <w:spacing w:val="-4"/>
          <w:kern w:val="1"/>
          <w:sz w:val="24"/>
        </w:rPr>
      </w:pPr>
      <w:r w:rsidRPr="00BA65FC">
        <w:rPr>
          <w:rFonts w:ascii="宋体" w:hAnsi="宋体" w:cs="宋体" w:hint="eastAsia"/>
          <w:spacing w:val="-4"/>
          <w:kern w:val="1"/>
          <w:sz w:val="24"/>
        </w:rPr>
        <w:t>山西华台煤田地质新技术中心</w:t>
      </w:r>
      <w:r w:rsidRPr="00BA65FC">
        <w:rPr>
          <w:rFonts w:ascii="宋体" w:hAnsi="宋体" w:cs="宋体"/>
          <w:spacing w:val="-4"/>
          <w:kern w:val="1"/>
          <w:sz w:val="24"/>
        </w:rPr>
        <w:t xml:space="preserve">  </w:t>
      </w:r>
    </w:p>
    <w:p w:rsidR="004E3D5C" w:rsidRPr="00BA65FC" w:rsidRDefault="004E3D5C" w:rsidP="006F57A0">
      <w:pPr>
        <w:widowControl/>
        <w:spacing w:line="460" w:lineRule="exact"/>
        <w:jc w:val="left"/>
        <w:rPr>
          <w:rFonts w:ascii="宋体" w:cs="宋体"/>
          <w:kern w:val="0"/>
          <w:sz w:val="24"/>
          <w:lang/>
        </w:rPr>
      </w:pPr>
      <w:r w:rsidRPr="00BA65FC">
        <w:rPr>
          <w:rFonts w:ascii="宋体" w:hAnsi="宋体" w:cs="宋体" w:hint="eastAsia"/>
          <w:spacing w:val="-6"/>
          <w:kern w:val="1"/>
          <w:sz w:val="24"/>
        </w:rPr>
        <w:t>大同宏基工程项目管理有限责任公司</w:t>
      </w:r>
    </w:p>
    <w:p w:rsidR="004E3D5C" w:rsidRDefault="004E3D5C" w:rsidP="006F57A0">
      <w:pPr>
        <w:widowControl/>
        <w:spacing w:line="460" w:lineRule="exact"/>
        <w:jc w:val="left"/>
        <w:rPr>
          <w:rFonts w:ascii="宋体" w:cs="宋体"/>
          <w:spacing w:val="-8"/>
          <w:kern w:val="0"/>
          <w:sz w:val="24"/>
          <w:lang/>
        </w:rPr>
      </w:pPr>
      <w:r w:rsidRPr="00BA65FC">
        <w:rPr>
          <w:rFonts w:ascii="宋体" w:hAnsi="宋体" w:cs="宋体" w:hint="eastAsia"/>
          <w:spacing w:val="-8"/>
          <w:kern w:val="0"/>
          <w:sz w:val="24"/>
          <w:lang/>
        </w:rPr>
        <w:t>山西煤炭运销集团泰山隆安煤业有限公司</w:t>
      </w:r>
    </w:p>
    <w:p w:rsidR="004E3D5C" w:rsidRPr="00BA65FC" w:rsidRDefault="004E3D5C" w:rsidP="006F57A0">
      <w:pPr>
        <w:widowControl/>
        <w:spacing w:line="460" w:lineRule="exact"/>
        <w:jc w:val="left"/>
        <w:rPr>
          <w:rFonts w:ascii="宋体" w:cs="宋体"/>
          <w:spacing w:val="-8"/>
          <w:kern w:val="0"/>
          <w:sz w:val="24"/>
          <w:lang/>
        </w:rPr>
      </w:pPr>
      <w:r w:rsidRPr="00BA65FC">
        <w:rPr>
          <w:rFonts w:ascii="宋体" w:hAnsi="宋体" w:cs="宋体" w:hint="eastAsia"/>
          <w:spacing w:val="-8"/>
          <w:kern w:val="0"/>
          <w:sz w:val="24"/>
          <w:lang/>
        </w:rPr>
        <w:t>山西煤炭运销集团榆次巍山煤业有限公司</w:t>
      </w:r>
    </w:p>
    <w:p w:rsidR="004E3D5C" w:rsidRPr="00BA65FC" w:rsidRDefault="004E3D5C" w:rsidP="006F57A0">
      <w:pPr>
        <w:widowControl/>
        <w:spacing w:line="460" w:lineRule="exact"/>
        <w:jc w:val="left"/>
        <w:rPr>
          <w:rFonts w:ascii="宋体" w:hAnsi="宋体" w:cs="宋体"/>
          <w:kern w:val="0"/>
          <w:sz w:val="24"/>
          <w:lang/>
        </w:rPr>
      </w:pPr>
      <w:r w:rsidRPr="00BA65FC">
        <w:rPr>
          <w:rFonts w:ascii="宋体" w:hAnsi="宋体" w:cs="宋体" w:hint="eastAsia"/>
          <w:kern w:val="0"/>
          <w:sz w:val="24"/>
          <w:lang/>
        </w:rPr>
        <w:t>中煤集团山西华昱能源有限公司</w:t>
      </w:r>
      <w:r w:rsidRPr="00BA65FC">
        <w:rPr>
          <w:rFonts w:ascii="宋体" w:hAnsi="宋体" w:cs="宋体"/>
          <w:kern w:val="0"/>
          <w:sz w:val="24"/>
          <w:lang/>
        </w:rPr>
        <w:t xml:space="preserve"> </w:t>
      </w:r>
    </w:p>
    <w:p w:rsidR="004E3D5C" w:rsidRPr="00BA65FC" w:rsidRDefault="004E3D5C" w:rsidP="006F57A0">
      <w:pPr>
        <w:widowControl/>
        <w:spacing w:line="460" w:lineRule="exact"/>
        <w:jc w:val="left"/>
        <w:rPr>
          <w:rFonts w:ascii="宋体" w:cs="宋体"/>
          <w:kern w:val="0"/>
          <w:sz w:val="24"/>
          <w:lang/>
        </w:rPr>
      </w:pPr>
      <w:r w:rsidRPr="00BA65FC">
        <w:rPr>
          <w:rFonts w:ascii="宋体" w:hAnsi="宋体" w:cs="宋体" w:hint="eastAsia"/>
          <w:kern w:val="0"/>
          <w:sz w:val="24"/>
          <w:lang/>
        </w:rPr>
        <w:t>山西长沁煤焦有限公司</w:t>
      </w:r>
    </w:p>
    <w:p w:rsidR="004E3D5C" w:rsidRPr="00BA65FC" w:rsidRDefault="004E3D5C" w:rsidP="006F57A0">
      <w:pPr>
        <w:spacing w:line="460" w:lineRule="exact"/>
        <w:rPr>
          <w:rFonts w:ascii="宋体" w:hAnsi="宋体" w:cs="宋体"/>
          <w:sz w:val="24"/>
        </w:rPr>
      </w:pPr>
      <w:r w:rsidRPr="00BA65FC">
        <w:rPr>
          <w:rFonts w:ascii="宋体" w:hAnsi="宋体" w:cs="宋体" w:hint="eastAsia"/>
          <w:sz w:val="24"/>
        </w:rPr>
        <w:t>寿阳段王集团友众煤业有限公司</w:t>
      </w:r>
      <w:r w:rsidRPr="00BA65FC">
        <w:rPr>
          <w:rFonts w:ascii="宋体" w:hAnsi="宋体" w:cs="宋体"/>
          <w:sz w:val="24"/>
        </w:rPr>
        <w:t xml:space="preserve"> </w:t>
      </w:r>
    </w:p>
    <w:p w:rsidR="004E3D5C" w:rsidRPr="00BA65FC" w:rsidRDefault="004E3D5C" w:rsidP="006F57A0">
      <w:pPr>
        <w:spacing w:line="460" w:lineRule="exact"/>
        <w:rPr>
          <w:rFonts w:ascii="宋体" w:hAnsi="宋体" w:cs="宋体"/>
          <w:spacing w:val="-4"/>
          <w:kern w:val="1"/>
          <w:sz w:val="24"/>
        </w:rPr>
      </w:pPr>
      <w:r w:rsidRPr="00BA65FC">
        <w:rPr>
          <w:rFonts w:ascii="宋体" w:hAnsi="宋体" w:cs="宋体" w:hint="eastAsia"/>
          <w:spacing w:val="-4"/>
          <w:kern w:val="1"/>
          <w:sz w:val="24"/>
        </w:rPr>
        <w:t>乡宁焦煤集团有限责任公司</w:t>
      </w:r>
      <w:r w:rsidRPr="00BA65FC">
        <w:rPr>
          <w:rFonts w:ascii="宋体" w:hAnsi="宋体" w:cs="宋体"/>
          <w:spacing w:val="-4"/>
          <w:kern w:val="1"/>
          <w:sz w:val="24"/>
        </w:rPr>
        <w:t xml:space="preserve"> </w:t>
      </w:r>
    </w:p>
    <w:p w:rsidR="004E3D5C" w:rsidRPr="00BA65FC" w:rsidRDefault="004E3D5C" w:rsidP="006F57A0">
      <w:pPr>
        <w:spacing w:line="460" w:lineRule="exact"/>
        <w:rPr>
          <w:rFonts w:ascii="宋体" w:cs="宋体"/>
          <w:spacing w:val="-4"/>
          <w:kern w:val="1"/>
          <w:sz w:val="24"/>
        </w:rPr>
      </w:pPr>
      <w:r w:rsidRPr="00BA65FC">
        <w:rPr>
          <w:rFonts w:ascii="宋体" w:hAnsi="宋体" w:cs="宋体" w:hint="eastAsia"/>
          <w:spacing w:val="-4"/>
          <w:kern w:val="1"/>
          <w:sz w:val="24"/>
        </w:rPr>
        <w:t>乡宁焦煤集团毛则渠煤炭有限公司</w:t>
      </w:r>
    </w:p>
    <w:p w:rsidR="004E3D5C" w:rsidRPr="00BA65FC" w:rsidRDefault="004E3D5C" w:rsidP="006F57A0">
      <w:pPr>
        <w:spacing w:line="460" w:lineRule="exact"/>
        <w:rPr>
          <w:rFonts w:ascii="宋体" w:cs="宋体"/>
          <w:spacing w:val="-4"/>
          <w:kern w:val="1"/>
          <w:sz w:val="24"/>
        </w:rPr>
      </w:pPr>
      <w:r w:rsidRPr="00BA65FC">
        <w:rPr>
          <w:rFonts w:ascii="宋体" w:hAnsi="宋体" w:cs="宋体" w:hint="eastAsia"/>
          <w:spacing w:val="-4"/>
          <w:kern w:val="1"/>
          <w:sz w:val="24"/>
        </w:rPr>
        <w:t>乡宁焦煤集团神角煤业有限公司</w:t>
      </w:r>
    </w:p>
    <w:p w:rsidR="004E3D5C" w:rsidRPr="00BA65FC" w:rsidRDefault="004E3D5C" w:rsidP="006F57A0">
      <w:pPr>
        <w:spacing w:line="460" w:lineRule="exact"/>
        <w:rPr>
          <w:rFonts w:ascii="宋体" w:cs="宋体"/>
          <w:spacing w:val="-6"/>
          <w:kern w:val="1"/>
          <w:sz w:val="24"/>
        </w:rPr>
      </w:pPr>
      <w:r w:rsidRPr="00BA65FC">
        <w:rPr>
          <w:rFonts w:ascii="宋体" w:hAnsi="宋体" w:cs="宋体" w:hint="eastAsia"/>
          <w:spacing w:val="-6"/>
          <w:kern w:val="1"/>
          <w:sz w:val="24"/>
        </w:rPr>
        <w:t>山西阳城阳泰集团竹林山煤业有限公司</w:t>
      </w:r>
    </w:p>
    <w:p w:rsidR="004E3D5C" w:rsidRPr="00CC2A04" w:rsidRDefault="004E3D5C" w:rsidP="00BA65FC">
      <w:pPr>
        <w:spacing w:line="360" w:lineRule="exact"/>
        <w:rPr>
          <w:rFonts w:ascii="仿宋_GB2312" w:eastAsia="仿宋_GB2312" w:hAnsi="宋体" w:cs="宋体"/>
          <w:spacing w:val="-4"/>
          <w:kern w:val="1"/>
          <w:sz w:val="24"/>
        </w:rPr>
        <w:sectPr w:rsidR="004E3D5C" w:rsidRPr="00CC2A04" w:rsidSect="003A2A5A">
          <w:type w:val="continuous"/>
          <w:pgSz w:w="11906" w:h="16838" w:code="9"/>
          <w:pgMar w:top="1440" w:right="1588" w:bottom="1440" w:left="1588" w:header="851" w:footer="992" w:gutter="0"/>
          <w:cols w:num="2" w:space="425"/>
          <w:titlePg/>
          <w:docGrid w:type="lines" w:linePitch="312"/>
        </w:sectPr>
      </w:pPr>
    </w:p>
    <w:p w:rsidR="004E3D5C" w:rsidRDefault="004E3D5C" w:rsidP="00BA65FC">
      <w:pPr>
        <w:spacing w:line="360" w:lineRule="exact"/>
        <w:rPr>
          <w:rFonts w:ascii="仿宋_GB2312" w:eastAsia="仿宋_GB2312" w:hAnsi="宋体" w:cs="宋体"/>
          <w:spacing w:val="-4"/>
          <w:kern w:val="1"/>
          <w:sz w:val="24"/>
        </w:rPr>
      </w:pPr>
    </w:p>
    <w:p w:rsidR="004E3D5C" w:rsidRDefault="004E3D5C" w:rsidP="00BA65FC">
      <w:pPr>
        <w:spacing w:line="360" w:lineRule="exact"/>
        <w:rPr>
          <w:rFonts w:ascii="仿宋_GB2312" w:eastAsia="仿宋_GB2312" w:hAnsi="宋体" w:cs="宋体"/>
          <w:spacing w:val="-4"/>
          <w:kern w:val="1"/>
          <w:sz w:val="24"/>
        </w:rPr>
      </w:pPr>
      <w:bookmarkStart w:id="0" w:name="_GoBack"/>
      <w:bookmarkEnd w:id="0"/>
    </w:p>
    <w:sectPr w:rsidR="004E3D5C" w:rsidSect="00BA65FC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D5C" w:rsidRDefault="004E3D5C" w:rsidP="0098251A">
      <w:r>
        <w:separator/>
      </w:r>
    </w:p>
  </w:endnote>
  <w:endnote w:type="continuationSeparator" w:id="0">
    <w:p w:rsidR="004E3D5C" w:rsidRDefault="004E3D5C" w:rsidP="00982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方正粗黑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D5C" w:rsidRDefault="004E3D5C">
    <w:pPr>
      <w:pStyle w:val="Footer"/>
    </w:pPr>
    <w:r w:rsidRPr="003A2A5A">
      <w:rPr>
        <w:sz w:val="24"/>
        <w:szCs w:val="24"/>
      </w:rPr>
      <w:fldChar w:fldCharType="begin"/>
    </w:r>
    <w:r w:rsidRPr="003A2A5A">
      <w:rPr>
        <w:sz w:val="24"/>
        <w:szCs w:val="24"/>
      </w:rPr>
      <w:instrText>PAGE   \* MERGEFORMAT</w:instrText>
    </w:r>
    <w:r w:rsidRPr="003A2A5A">
      <w:rPr>
        <w:sz w:val="24"/>
        <w:szCs w:val="24"/>
      </w:rPr>
      <w:fldChar w:fldCharType="separate"/>
    </w:r>
    <w:r w:rsidRPr="00A501D3">
      <w:rPr>
        <w:noProof/>
        <w:sz w:val="24"/>
        <w:szCs w:val="24"/>
        <w:lang w:val="zh-CN"/>
      </w:rPr>
      <w:t>2</w:t>
    </w:r>
    <w:r w:rsidRPr="003A2A5A">
      <w:rPr>
        <w:sz w:val="24"/>
        <w:szCs w:val="24"/>
      </w:rPr>
      <w:fldChar w:fldCharType="end"/>
    </w:r>
  </w:p>
  <w:p w:rsidR="004E3D5C" w:rsidRDefault="004E3D5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D5C" w:rsidRDefault="004E3D5C">
    <w:pPr>
      <w:pStyle w:val="Footer"/>
      <w:jc w:val="right"/>
    </w:pPr>
    <w:r w:rsidRPr="003A2A5A">
      <w:rPr>
        <w:sz w:val="24"/>
        <w:szCs w:val="24"/>
      </w:rPr>
      <w:fldChar w:fldCharType="begin"/>
    </w:r>
    <w:r w:rsidRPr="003A2A5A">
      <w:rPr>
        <w:sz w:val="24"/>
        <w:szCs w:val="24"/>
      </w:rPr>
      <w:instrText>PAGE   \* MERGEFORMAT</w:instrText>
    </w:r>
    <w:r w:rsidRPr="003A2A5A">
      <w:rPr>
        <w:sz w:val="24"/>
        <w:szCs w:val="24"/>
      </w:rPr>
      <w:fldChar w:fldCharType="separate"/>
    </w:r>
    <w:r w:rsidRPr="00A501D3">
      <w:rPr>
        <w:noProof/>
        <w:sz w:val="24"/>
        <w:szCs w:val="24"/>
        <w:lang w:val="zh-CN"/>
      </w:rPr>
      <w:t>3</w:t>
    </w:r>
    <w:r w:rsidRPr="003A2A5A">
      <w:rPr>
        <w:sz w:val="24"/>
        <w:szCs w:val="24"/>
      </w:rPr>
      <w:fldChar w:fldCharType="end"/>
    </w:r>
  </w:p>
  <w:p w:rsidR="004E3D5C" w:rsidRDefault="004E3D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D5C" w:rsidRDefault="004E3D5C" w:rsidP="0098251A">
      <w:r>
        <w:separator/>
      </w:r>
    </w:p>
  </w:footnote>
  <w:footnote w:type="continuationSeparator" w:id="0">
    <w:p w:rsidR="004E3D5C" w:rsidRDefault="004E3D5C" w:rsidP="009825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0BE6"/>
    <w:rsid w:val="000623A1"/>
    <w:rsid w:val="001972E7"/>
    <w:rsid w:val="00275319"/>
    <w:rsid w:val="003A2A5A"/>
    <w:rsid w:val="003D6AEC"/>
    <w:rsid w:val="00432584"/>
    <w:rsid w:val="004E3D5C"/>
    <w:rsid w:val="00557CAC"/>
    <w:rsid w:val="0069189D"/>
    <w:rsid w:val="006D0BE6"/>
    <w:rsid w:val="006F57A0"/>
    <w:rsid w:val="00822AAA"/>
    <w:rsid w:val="008A63D5"/>
    <w:rsid w:val="008C421B"/>
    <w:rsid w:val="0098251A"/>
    <w:rsid w:val="00985474"/>
    <w:rsid w:val="009E27B8"/>
    <w:rsid w:val="00A020BE"/>
    <w:rsid w:val="00A34913"/>
    <w:rsid w:val="00A501D3"/>
    <w:rsid w:val="00AF4BD1"/>
    <w:rsid w:val="00B423D9"/>
    <w:rsid w:val="00BA65FC"/>
    <w:rsid w:val="00C86341"/>
    <w:rsid w:val="00CC2A04"/>
    <w:rsid w:val="00E87C32"/>
    <w:rsid w:val="00FA09A1"/>
    <w:rsid w:val="00FD3DA3"/>
    <w:rsid w:val="03516C37"/>
    <w:rsid w:val="14803BB7"/>
    <w:rsid w:val="49633FB3"/>
    <w:rsid w:val="602B78C7"/>
    <w:rsid w:val="728E238C"/>
    <w:rsid w:val="7F5E4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2E7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0623A1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0623A1"/>
    <w:rPr>
      <w:rFonts w:ascii="Calibri" w:eastAsia="宋体" w:hAnsi="Calibri" w:cs="Times New Roman"/>
      <w:kern w:val="2"/>
      <w:sz w:val="24"/>
      <w:szCs w:val="24"/>
    </w:rPr>
  </w:style>
  <w:style w:type="paragraph" w:styleId="Header">
    <w:name w:val="header"/>
    <w:basedOn w:val="Normal"/>
    <w:link w:val="HeaderChar"/>
    <w:uiPriority w:val="99"/>
    <w:rsid w:val="00982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8251A"/>
    <w:rPr>
      <w:rFonts w:ascii="Calibri" w:eastAsia="宋体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982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8251A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4FF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78</Words>
  <Characters>448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Administrator</dc:creator>
  <cp:keywords/>
  <dc:description/>
  <cp:lastModifiedBy>Lenovo User</cp:lastModifiedBy>
  <cp:revision>2</cp:revision>
  <cp:lastPrinted>2020-03-09T08:07:00Z</cp:lastPrinted>
  <dcterms:created xsi:type="dcterms:W3CDTF">2020-04-02T01:52:00Z</dcterms:created>
  <dcterms:modified xsi:type="dcterms:W3CDTF">2020-04-02T01:52:00Z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